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1B" w:rsidRPr="00F6436A" w:rsidRDefault="00DF5C1B" w:rsidP="00DF5C1B">
      <w:pPr>
        <w:jc w:val="center"/>
        <w:rPr>
          <w:rFonts w:ascii="宋体" w:hAnsi="宋体"/>
          <w:b/>
          <w:bCs/>
          <w:sz w:val="36"/>
          <w:szCs w:val="36"/>
        </w:rPr>
      </w:pPr>
      <w:r w:rsidRPr="00F6436A">
        <w:rPr>
          <w:rFonts w:ascii="宋体" w:hAnsi="宋体" w:hint="eastAsia"/>
          <w:b/>
          <w:bCs/>
          <w:sz w:val="36"/>
          <w:szCs w:val="36"/>
        </w:rPr>
        <w:t>广东省工业气体行业协会第十</w:t>
      </w:r>
      <w:r>
        <w:rPr>
          <w:rFonts w:ascii="宋体" w:hAnsi="宋体" w:hint="eastAsia"/>
          <w:b/>
          <w:bCs/>
          <w:sz w:val="36"/>
          <w:szCs w:val="36"/>
        </w:rPr>
        <w:t>四</w:t>
      </w:r>
      <w:r w:rsidRPr="00F6436A">
        <w:rPr>
          <w:rFonts w:ascii="宋体" w:hAnsi="宋体" w:hint="eastAsia"/>
          <w:b/>
          <w:bCs/>
          <w:sz w:val="36"/>
          <w:szCs w:val="36"/>
        </w:rPr>
        <w:t>次会员代表大会</w:t>
      </w:r>
    </w:p>
    <w:p w:rsidR="00DF5C1B" w:rsidRDefault="00DF5C1B" w:rsidP="00DF5C1B">
      <w:pPr>
        <w:jc w:val="center"/>
        <w:rPr>
          <w:rFonts w:ascii="宋体" w:hAnsi="宋体"/>
          <w:b/>
          <w:bCs/>
          <w:sz w:val="36"/>
          <w:szCs w:val="36"/>
        </w:rPr>
      </w:pPr>
      <w:r w:rsidRPr="00F6436A">
        <w:rPr>
          <w:rFonts w:ascii="宋体" w:hAnsi="宋体" w:hint="eastAsia"/>
          <w:b/>
          <w:bCs/>
          <w:sz w:val="36"/>
          <w:szCs w:val="36"/>
        </w:rPr>
        <w:t>暨201</w:t>
      </w:r>
      <w:r>
        <w:rPr>
          <w:rFonts w:ascii="宋体" w:hAnsi="宋体" w:hint="eastAsia"/>
          <w:b/>
          <w:bCs/>
          <w:sz w:val="36"/>
          <w:szCs w:val="36"/>
        </w:rPr>
        <w:t>5</w:t>
      </w:r>
      <w:r w:rsidRPr="00F6436A">
        <w:rPr>
          <w:rFonts w:ascii="宋体" w:hAnsi="宋体" w:hint="eastAsia"/>
          <w:b/>
          <w:bCs/>
          <w:sz w:val="36"/>
          <w:szCs w:val="36"/>
        </w:rPr>
        <w:t>年年会</w:t>
      </w:r>
      <w:r>
        <w:rPr>
          <w:rFonts w:ascii="宋体" w:hAnsi="宋体" w:hint="eastAsia"/>
          <w:b/>
          <w:bCs/>
          <w:sz w:val="36"/>
          <w:szCs w:val="36"/>
        </w:rPr>
        <w:t>通知</w:t>
      </w:r>
    </w:p>
    <w:p w:rsidR="00815B72" w:rsidRPr="00815B72" w:rsidRDefault="00815B72" w:rsidP="00DF5C1B">
      <w:pPr>
        <w:jc w:val="center"/>
        <w:rPr>
          <w:rFonts w:ascii="宋体" w:hAnsi="宋体"/>
          <w:b/>
          <w:bCs/>
          <w:sz w:val="10"/>
          <w:szCs w:val="10"/>
        </w:rPr>
      </w:pPr>
    </w:p>
    <w:p w:rsidR="00DF5C1B" w:rsidRPr="00F6436A" w:rsidRDefault="00DF5C1B" w:rsidP="00DF5C1B">
      <w:pPr>
        <w:spacing w:line="360" w:lineRule="auto"/>
        <w:rPr>
          <w:rFonts w:ascii="宋体" w:hAnsi="宋体"/>
          <w:b/>
          <w:bCs/>
          <w:sz w:val="28"/>
          <w:szCs w:val="28"/>
        </w:rPr>
      </w:pPr>
      <w:r w:rsidRPr="00F6436A">
        <w:rPr>
          <w:rFonts w:ascii="宋体" w:hAnsi="宋体" w:hint="eastAsia"/>
          <w:b/>
          <w:bCs/>
          <w:sz w:val="28"/>
          <w:szCs w:val="28"/>
        </w:rPr>
        <w:t>广东省工业气体行业协会各会员单位及合作单位：</w:t>
      </w:r>
    </w:p>
    <w:p w:rsidR="00782C2C" w:rsidRPr="00782C2C" w:rsidRDefault="00782C2C" w:rsidP="00782C2C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782C2C">
        <w:rPr>
          <w:rFonts w:ascii="宋体" w:hAnsi="宋体" w:hint="eastAsia"/>
          <w:bCs/>
          <w:sz w:val="24"/>
        </w:rPr>
        <w:t>协会第十四次会员代表大会暨2015年年会定于2015年12月15</w:t>
      </w:r>
      <w:r w:rsidR="002B2287">
        <w:rPr>
          <w:rFonts w:ascii="宋体" w:hAnsi="宋体" w:hint="eastAsia"/>
          <w:bCs/>
          <w:sz w:val="24"/>
        </w:rPr>
        <w:t>日在</w:t>
      </w:r>
      <w:r w:rsidRPr="00782C2C">
        <w:rPr>
          <w:rFonts w:ascii="宋体" w:hAnsi="宋体" w:hint="eastAsia"/>
          <w:bCs/>
          <w:sz w:val="24"/>
        </w:rPr>
        <w:t>惠</w:t>
      </w:r>
      <w:r w:rsidR="00B3383E">
        <w:rPr>
          <w:rFonts w:ascii="宋体" w:hAnsi="宋体" w:hint="eastAsia"/>
          <w:bCs/>
          <w:sz w:val="24"/>
        </w:rPr>
        <w:t>州</w:t>
      </w:r>
      <w:r w:rsidR="002B2287">
        <w:rPr>
          <w:rFonts w:ascii="宋体" w:hAnsi="宋体" w:hint="eastAsia"/>
          <w:bCs/>
          <w:sz w:val="24"/>
        </w:rPr>
        <w:t>市南昆山云顶温泉酒店召开，欢迎并期待</w:t>
      </w:r>
      <w:r w:rsidR="00163892">
        <w:rPr>
          <w:rFonts w:ascii="宋体" w:hAnsi="宋体" w:hint="eastAsia"/>
          <w:bCs/>
          <w:sz w:val="24"/>
        </w:rPr>
        <w:t>会员单位及相关企业的参与</w:t>
      </w:r>
      <w:r w:rsidR="002B2287" w:rsidRPr="002B2287">
        <w:rPr>
          <w:rFonts w:ascii="宋体" w:hAnsi="宋体" w:hint="eastAsia"/>
          <w:bCs/>
          <w:sz w:val="24"/>
        </w:rPr>
        <w:t>！</w:t>
      </w:r>
    </w:p>
    <w:p w:rsidR="00866F4A" w:rsidRPr="00866F4A" w:rsidRDefault="00DF5C1B" w:rsidP="00866F4A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  <w:bCs/>
          <w:sz w:val="24"/>
        </w:rPr>
      </w:pPr>
      <w:r w:rsidRPr="00782C2C">
        <w:rPr>
          <w:rFonts w:ascii="宋体" w:hAnsi="宋体" w:hint="eastAsia"/>
          <w:b/>
          <w:bCs/>
          <w:sz w:val="24"/>
        </w:rPr>
        <w:t>会议日程：</w:t>
      </w:r>
    </w:p>
    <w:p w:rsidR="00866F4A" w:rsidRPr="00866F4A" w:rsidRDefault="00866F4A" w:rsidP="00866F4A">
      <w:pPr>
        <w:spacing w:line="360" w:lineRule="auto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（1）</w:t>
      </w:r>
      <w:r w:rsidRPr="00866F4A">
        <w:rPr>
          <w:rFonts w:ascii="宋体" w:hAnsi="宋体" w:hint="eastAsia"/>
          <w:bCs/>
          <w:sz w:val="24"/>
        </w:rPr>
        <w:t>12月15日上午10：30--12：00</w:t>
      </w:r>
      <w:r>
        <w:rPr>
          <w:rFonts w:ascii="宋体" w:hAnsi="宋体" w:hint="eastAsia"/>
          <w:bCs/>
          <w:sz w:val="24"/>
        </w:rPr>
        <w:t xml:space="preserve"> </w:t>
      </w:r>
      <w:r w:rsidRPr="00866F4A">
        <w:rPr>
          <w:rFonts w:ascii="宋体" w:hAnsi="宋体" w:hint="eastAsia"/>
          <w:bCs/>
          <w:sz w:val="24"/>
        </w:rPr>
        <w:t xml:space="preserve">年终理事会(一楼M2会议厅) 请提前签到      </w:t>
      </w:r>
    </w:p>
    <w:p w:rsidR="00DF5C1B" w:rsidRPr="00866F4A" w:rsidRDefault="00866F4A" w:rsidP="00866F4A">
      <w:pPr>
        <w:spacing w:line="360" w:lineRule="auto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（2）</w:t>
      </w:r>
      <w:r w:rsidRPr="00866F4A">
        <w:rPr>
          <w:rFonts w:ascii="宋体" w:hAnsi="宋体" w:hint="eastAsia"/>
          <w:bCs/>
          <w:sz w:val="24"/>
        </w:rPr>
        <w:t>12月</w:t>
      </w:r>
      <w:r w:rsidR="00782C2C" w:rsidRPr="00866F4A">
        <w:rPr>
          <w:rFonts w:ascii="宋体" w:hAnsi="宋体" w:hint="eastAsia"/>
          <w:bCs/>
          <w:sz w:val="24"/>
        </w:rPr>
        <w:t>15日</w:t>
      </w:r>
      <w:r>
        <w:rPr>
          <w:rFonts w:ascii="宋体" w:hAnsi="宋体" w:hint="eastAsia"/>
          <w:bCs/>
          <w:sz w:val="24"/>
        </w:rPr>
        <w:t>下午</w:t>
      </w:r>
      <w:r w:rsidR="00782C2C" w:rsidRPr="00866F4A">
        <w:rPr>
          <w:rFonts w:ascii="宋体" w:hAnsi="宋体" w:hint="eastAsia"/>
          <w:bCs/>
          <w:sz w:val="24"/>
        </w:rPr>
        <w:t>12：00--14：</w:t>
      </w:r>
      <w:r>
        <w:rPr>
          <w:rFonts w:ascii="宋体" w:hAnsi="宋体" w:hint="eastAsia"/>
          <w:bCs/>
          <w:sz w:val="24"/>
        </w:rPr>
        <w:t xml:space="preserve">00 </w:t>
      </w:r>
      <w:r w:rsidR="00782C2C" w:rsidRPr="00866F4A">
        <w:rPr>
          <w:rFonts w:ascii="宋体" w:hAnsi="宋体" w:hint="eastAsia"/>
          <w:bCs/>
          <w:sz w:val="24"/>
        </w:rPr>
        <w:t>签到  14：30</w:t>
      </w:r>
      <w:r w:rsidR="00782C2C" w:rsidRPr="00866F4A">
        <w:rPr>
          <w:rFonts w:ascii="宋体" w:hAnsi="宋体"/>
          <w:bCs/>
          <w:sz w:val="24"/>
        </w:rPr>
        <w:t>—</w:t>
      </w:r>
      <w:r w:rsidR="00782C2C" w:rsidRPr="00866F4A">
        <w:rPr>
          <w:rFonts w:ascii="宋体" w:hAnsi="宋体" w:hint="eastAsia"/>
          <w:bCs/>
          <w:sz w:val="24"/>
        </w:rPr>
        <w:t>18：</w:t>
      </w:r>
      <w:r>
        <w:rPr>
          <w:rFonts w:ascii="宋体" w:hAnsi="宋体" w:hint="eastAsia"/>
          <w:bCs/>
          <w:sz w:val="24"/>
        </w:rPr>
        <w:t>00</w:t>
      </w:r>
      <w:r w:rsidR="00782C2C" w:rsidRPr="00866F4A">
        <w:rPr>
          <w:rFonts w:ascii="宋体" w:hAnsi="宋体" w:hint="eastAsia"/>
          <w:bCs/>
          <w:sz w:val="24"/>
        </w:rPr>
        <w:t>会员大会</w:t>
      </w:r>
      <w:r w:rsidRPr="00866F4A">
        <w:rPr>
          <w:rFonts w:ascii="宋体" w:hAnsi="宋体" w:hint="eastAsia"/>
          <w:bCs/>
          <w:sz w:val="24"/>
        </w:rPr>
        <w:t>(一楼</w:t>
      </w:r>
      <w:r>
        <w:rPr>
          <w:rFonts w:ascii="宋体" w:hAnsi="宋体" w:hint="eastAsia"/>
          <w:bCs/>
          <w:sz w:val="24"/>
        </w:rPr>
        <w:t>M1</w:t>
      </w:r>
      <w:r w:rsidRPr="00866F4A">
        <w:rPr>
          <w:rFonts w:ascii="宋体" w:hAnsi="宋体" w:hint="eastAsia"/>
          <w:bCs/>
          <w:sz w:val="24"/>
        </w:rPr>
        <w:t>会议厅)</w:t>
      </w:r>
      <w:r w:rsidR="00DF5C1B" w:rsidRPr="00866F4A">
        <w:rPr>
          <w:rFonts w:ascii="宋体" w:hAnsi="宋体" w:hint="eastAsia"/>
          <w:bCs/>
          <w:sz w:val="24"/>
        </w:rPr>
        <w:t xml:space="preserve">   </w:t>
      </w:r>
    </w:p>
    <w:p w:rsidR="00782C2C" w:rsidRPr="00782C2C" w:rsidRDefault="00866F4A" w:rsidP="00866F4A">
      <w:pPr>
        <w:spacing w:line="360" w:lineRule="auto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（3）</w:t>
      </w:r>
      <w:r w:rsidR="00782C2C" w:rsidRPr="00782C2C">
        <w:rPr>
          <w:rFonts w:ascii="宋体" w:hAnsi="宋体" w:hint="eastAsia"/>
          <w:bCs/>
          <w:sz w:val="24"/>
        </w:rPr>
        <w:t>12月16日</w:t>
      </w:r>
      <w:r>
        <w:rPr>
          <w:rFonts w:ascii="宋体" w:hAnsi="宋体" w:hint="eastAsia"/>
          <w:bCs/>
          <w:sz w:val="24"/>
        </w:rPr>
        <w:t>上午0</w:t>
      </w:r>
      <w:r w:rsidR="00782C2C" w:rsidRPr="00782C2C">
        <w:rPr>
          <w:rFonts w:ascii="宋体" w:hAnsi="宋体" w:hint="eastAsia"/>
          <w:bCs/>
          <w:sz w:val="24"/>
        </w:rPr>
        <w:t>9：00--11：</w:t>
      </w:r>
      <w:r>
        <w:rPr>
          <w:rFonts w:ascii="宋体" w:hAnsi="宋体" w:hint="eastAsia"/>
          <w:bCs/>
          <w:sz w:val="24"/>
        </w:rPr>
        <w:t xml:space="preserve">00 </w:t>
      </w:r>
      <w:r w:rsidR="00782C2C" w:rsidRPr="00782C2C">
        <w:rPr>
          <w:rFonts w:ascii="宋体" w:hAnsi="宋体" w:hint="eastAsia"/>
          <w:bCs/>
          <w:sz w:val="24"/>
        </w:rPr>
        <w:t>会后交流、酒店活动等</w:t>
      </w:r>
    </w:p>
    <w:p w:rsidR="00DF5C1B" w:rsidRPr="00C376B8" w:rsidRDefault="00DF5C1B" w:rsidP="00782C2C">
      <w:pPr>
        <w:spacing w:line="360" w:lineRule="auto"/>
        <w:jc w:val="left"/>
        <w:rPr>
          <w:rFonts w:ascii="宋体" w:hAnsi="宋体"/>
          <w:bCs/>
          <w:sz w:val="24"/>
        </w:rPr>
      </w:pPr>
      <w:r w:rsidRPr="00782C2C">
        <w:rPr>
          <w:rFonts w:ascii="宋体" w:hAnsi="宋体" w:hint="eastAsia"/>
          <w:b/>
          <w:bCs/>
          <w:sz w:val="24"/>
        </w:rPr>
        <w:t>二、会议地点：</w:t>
      </w:r>
      <w:r w:rsidRPr="00C376B8">
        <w:rPr>
          <w:rFonts w:ascii="宋体" w:hAnsi="宋体" w:hint="eastAsia"/>
          <w:bCs/>
          <w:sz w:val="24"/>
        </w:rPr>
        <w:t>惠州市龙门县永汉镇马星村南昆山云顶温泉</w:t>
      </w:r>
      <w:r w:rsidR="00866F4A">
        <w:rPr>
          <w:rFonts w:ascii="宋体" w:hAnsi="宋体" w:hint="eastAsia"/>
          <w:bCs/>
          <w:sz w:val="24"/>
        </w:rPr>
        <w:t>酒店</w:t>
      </w:r>
    </w:p>
    <w:p w:rsidR="00DF5C1B" w:rsidRPr="00C376B8" w:rsidRDefault="00DF5C1B" w:rsidP="00DF5C1B">
      <w:pPr>
        <w:spacing w:line="360" w:lineRule="auto"/>
        <w:rPr>
          <w:rFonts w:ascii="宋体" w:hAnsi="宋体"/>
          <w:bCs/>
          <w:sz w:val="24"/>
        </w:rPr>
      </w:pPr>
      <w:r w:rsidRPr="00782C2C">
        <w:rPr>
          <w:rFonts w:ascii="宋体" w:hAnsi="宋体" w:hint="eastAsia"/>
          <w:b/>
          <w:bCs/>
          <w:sz w:val="24"/>
        </w:rPr>
        <w:t>三、费用：</w:t>
      </w:r>
      <w:r w:rsidRPr="00C376B8">
        <w:rPr>
          <w:rFonts w:ascii="宋体" w:hAnsi="宋体" w:hint="eastAsia"/>
          <w:bCs/>
          <w:sz w:val="24"/>
        </w:rPr>
        <w:t>会议费</w:t>
      </w:r>
      <w:r w:rsidR="00AF0370">
        <w:rPr>
          <w:rFonts w:ascii="宋体" w:hAnsi="宋体" w:hint="eastAsia"/>
          <w:bCs/>
          <w:sz w:val="24"/>
        </w:rPr>
        <w:t>1800</w:t>
      </w:r>
      <w:r w:rsidRPr="00C376B8">
        <w:rPr>
          <w:rFonts w:ascii="宋体" w:hAnsi="宋体" w:hint="eastAsia"/>
          <w:bCs/>
          <w:sz w:val="24"/>
        </w:rPr>
        <w:t>元/人，含会议、餐费、单间住宿。（</w:t>
      </w:r>
      <w:proofErr w:type="gramStart"/>
      <w:r w:rsidRPr="00C376B8">
        <w:rPr>
          <w:rFonts w:ascii="宋体" w:hAnsi="宋体" w:hint="eastAsia"/>
          <w:bCs/>
          <w:sz w:val="24"/>
        </w:rPr>
        <w:t>选择双标</w:t>
      </w:r>
      <w:r w:rsidR="00AF0370">
        <w:rPr>
          <w:rFonts w:ascii="宋体" w:hAnsi="宋体" w:hint="eastAsia"/>
          <w:bCs/>
          <w:sz w:val="24"/>
        </w:rPr>
        <w:t>15</w:t>
      </w:r>
      <w:r w:rsidR="003D7F77" w:rsidRPr="00C376B8">
        <w:rPr>
          <w:rFonts w:ascii="宋体" w:hAnsi="宋体" w:hint="eastAsia"/>
          <w:bCs/>
          <w:sz w:val="24"/>
        </w:rPr>
        <w:t>00</w:t>
      </w:r>
      <w:r w:rsidRPr="00C376B8">
        <w:rPr>
          <w:rFonts w:ascii="宋体" w:hAnsi="宋体" w:hint="eastAsia"/>
          <w:bCs/>
          <w:sz w:val="24"/>
        </w:rPr>
        <w:t>元</w:t>
      </w:r>
      <w:proofErr w:type="gramEnd"/>
      <w:r w:rsidRPr="00C376B8">
        <w:rPr>
          <w:rFonts w:ascii="宋体" w:hAnsi="宋体" w:hint="eastAsia"/>
          <w:bCs/>
          <w:sz w:val="24"/>
        </w:rPr>
        <w:t>/人）</w:t>
      </w:r>
    </w:p>
    <w:p w:rsidR="00DF5C1B" w:rsidRPr="00782C2C" w:rsidRDefault="00DF5C1B" w:rsidP="00DF5C1B">
      <w:pPr>
        <w:spacing w:line="360" w:lineRule="auto"/>
        <w:rPr>
          <w:rFonts w:ascii="宋体" w:hAnsi="宋体"/>
          <w:b/>
          <w:bCs/>
          <w:sz w:val="24"/>
        </w:rPr>
      </w:pPr>
      <w:r w:rsidRPr="00782C2C">
        <w:rPr>
          <w:rFonts w:ascii="宋体" w:hAnsi="宋体" w:hint="eastAsia"/>
          <w:b/>
          <w:bCs/>
          <w:sz w:val="24"/>
        </w:rPr>
        <w:t>四、其他事项：</w:t>
      </w:r>
    </w:p>
    <w:p w:rsidR="00DF5C1B" w:rsidRPr="00782C2C" w:rsidRDefault="00DF5C1B" w:rsidP="00782C2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82C2C"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63360" behindDoc="1" locked="0" layoutInCell="1" allowOverlap="1" wp14:anchorId="3DDB4C57" wp14:editId="210C872A">
            <wp:simplePos x="0" y="0"/>
            <wp:positionH relativeFrom="column">
              <wp:posOffset>5212080</wp:posOffset>
            </wp:positionH>
            <wp:positionV relativeFrom="paragraph">
              <wp:posOffset>5552440</wp:posOffset>
            </wp:positionV>
            <wp:extent cx="1495425" cy="1466850"/>
            <wp:effectExtent l="0" t="0" r="0" b="0"/>
            <wp:wrapNone/>
            <wp:docPr id="2" name="图片 2" descr="图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章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C2C">
        <w:rPr>
          <w:rFonts w:ascii="宋体" w:hAnsi="宋体" w:hint="eastAsia"/>
          <w:sz w:val="24"/>
        </w:rPr>
        <w:t>1、请各参会单位填妥参会回执，并</w:t>
      </w:r>
      <w:r w:rsidR="003D7F77" w:rsidRPr="00782C2C">
        <w:rPr>
          <w:rFonts w:ascii="宋体" w:hAnsi="宋体" w:hint="eastAsia"/>
          <w:sz w:val="24"/>
        </w:rPr>
        <w:t>回复</w:t>
      </w:r>
      <w:r w:rsidR="00C376B8">
        <w:rPr>
          <w:rFonts w:ascii="宋体" w:hAnsi="宋体" w:hint="eastAsia"/>
          <w:sz w:val="24"/>
        </w:rPr>
        <w:t>传真、邮件或</w:t>
      </w:r>
      <w:r w:rsidRPr="00782C2C">
        <w:rPr>
          <w:rFonts w:ascii="宋体" w:hAnsi="宋体" w:hint="eastAsia"/>
          <w:sz w:val="24"/>
        </w:rPr>
        <w:t>电联</w:t>
      </w:r>
      <w:r w:rsidR="003D7F77" w:rsidRPr="00782C2C">
        <w:rPr>
          <w:rFonts w:ascii="宋体" w:hAnsi="宋体" w:hint="eastAsia"/>
          <w:sz w:val="24"/>
        </w:rPr>
        <w:t>秘书处</w:t>
      </w:r>
      <w:r w:rsidRPr="00782C2C">
        <w:rPr>
          <w:rFonts w:ascii="宋体" w:hAnsi="宋体" w:hint="eastAsia"/>
          <w:sz w:val="24"/>
        </w:rPr>
        <w:t>；</w:t>
      </w:r>
    </w:p>
    <w:p w:rsidR="00DF5C1B" w:rsidRPr="00782C2C" w:rsidRDefault="00DF5C1B" w:rsidP="00782C2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82C2C">
        <w:rPr>
          <w:rFonts w:ascii="宋体" w:hAnsi="宋体" w:hint="eastAsia"/>
          <w:sz w:val="24"/>
        </w:rPr>
        <w:t>2、会务组联系电话（传真）：020-81505161；  邮箱地址：540757507@qq.com</w:t>
      </w:r>
    </w:p>
    <w:p w:rsidR="00DF5C1B" w:rsidRPr="00782C2C" w:rsidRDefault="00DF5C1B" w:rsidP="00063E39">
      <w:pPr>
        <w:spacing w:line="360" w:lineRule="auto"/>
        <w:ind w:firstLineChars="350" w:firstLine="840"/>
        <w:rPr>
          <w:rFonts w:ascii="宋体" w:hAnsi="宋体" w:cs="宋体"/>
          <w:kern w:val="0"/>
          <w:sz w:val="24"/>
        </w:rPr>
      </w:pPr>
      <w:r w:rsidRPr="00782C2C">
        <w:rPr>
          <w:rFonts w:ascii="宋体" w:hAnsi="宋体" w:hint="eastAsia"/>
          <w:sz w:val="24"/>
        </w:rPr>
        <w:t>联系人：</w:t>
      </w:r>
      <w:r w:rsidRPr="00782C2C">
        <w:rPr>
          <w:rFonts w:ascii="宋体" w:hAnsi="宋体" w:cs="宋体" w:hint="eastAsia"/>
          <w:kern w:val="0"/>
          <w:sz w:val="24"/>
        </w:rPr>
        <w:t>王芳（13668918373）、符建敏（13560087328）、梁玉意（15915860057）</w:t>
      </w:r>
    </w:p>
    <w:p w:rsidR="00782C2C" w:rsidRPr="00063E39" w:rsidRDefault="00782C2C" w:rsidP="00782C2C">
      <w:pPr>
        <w:spacing w:line="360" w:lineRule="auto"/>
        <w:ind w:firstLineChars="200" w:firstLine="480"/>
        <w:rPr>
          <w:rFonts w:ascii="宋体" w:hAnsi="宋体"/>
          <w:sz w:val="18"/>
          <w:szCs w:val="18"/>
        </w:rPr>
      </w:pPr>
      <w:r w:rsidRPr="00782C2C">
        <w:rPr>
          <w:rFonts w:ascii="宋体" w:hAnsi="宋体" w:hint="eastAsia"/>
          <w:sz w:val="24"/>
        </w:rPr>
        <w:t>3</w:t>
      </w:r>
      <w:r w:rsidR="00063E39">
        <w:rPr>
          <w:rFonts w:ascii="宋体" w:hAnsi="宋体" w:hint="eastAsia"/>
          <w:sz w:val="24"/>
        </w:rPr>
        <w:t>、为更方便快捷</w:t>
      </w:r>
      <w:r w:rsidRPr="00782C2C">
        <w:rPr>
          <w:rFonts w:ascii="宋体" w:hAnsi="宋体" w:hint="eastAsia"/>
          <w:sz w:val="24"/>
        </w:rPr>
        <w:t>的进行会议报到，建议在会前</w:t>
      </w:r>
      <w:r w:rsidR="008D4FF2">
        <w:rPr>
          <w:rFonts w:ascii="宋体" w:hAnsi="宋体" w:hint="eastAsia"/>
          <w:sz w:val="24"/>
        </w:rPr>
        <w:t>将会议费</w:t>
      </w:r>
      <w:r w:rsidRPr="00782C2C">
        <w:rPr>
          <w:rFonts w:ascii="宋体" w:hAnsi="宋体" w:hint="eastAsia"/>
          <w:sz w:val="24"/>
        </w:rPr>
        <w:t>汇款至协会账户</w:t>
      </w:r>
      <w:r w:rsidR="008D4FF2">
        <w:rPr>
          <w:rFonts w:ascii="宋体" w:hAnsi="宋体" w:hint="eastAsia"/>
          <w:sz w:val="24"/>
        </w:rPr>
        <w:t>。</w:t>
      </w:r>
    </w:p>
    <w:p w:rsidR="00782C2C" w:rsidRPr="00782C2C" w:rsidRDefault="00782C2C" w:rsidP="00AA595F">
      <w:pPr>
        <w:spacing w:line="360" w:lineRule="auto"/>
        <w:ind w:leftChars="200" w:left="420" w:firstLineChars="250" w:firstLine="525"/>
        <w:rPr>
          <w:rFonts w:ascii="宋体" w:hAnsi="宋体"/>
          <w:szCs w:val="21"/>
        </w:rPr>
      </w:pPr>
      <w:r w:rsidRPr="00782C2C">
        <w:rPr>
          <w:rFonts w:ascii="宋体" w:hAnsi="宋体" w:hint="eastAsia"/>
          <w:szCs w:val="21"/>
        </w:rPr>
        <w:t>单位名称：广东省工业气体行业协会</w:t>
      </w:r>
    </w:p>
    <w:p w:rsidR="00782C2C" w:rsidRPr="00782C2C" w:rsidRDefault="00782C2C" w:rsidP="00EF18F3">
      <w:pPr>
        <w:spacing w:line="360" w:lineRule="auto"/>
        <w:ind w:firstLineChars="442" w:firstLine="928"/>
        <w:rPr>
          <w:rFonts w:ascii="宋体" w:hAnsi="宋体"/>
          <w:szCs w:val="21"/>
        </w:rPr>
      </w:pPr>
      <w:r w:rsidRPr="00782C2C">
        <w:rPr>
          <w:rFonts w:ascii="宋体" w:hAnsi="宋体" w:hint="eastAsia"/>
          <w:szCs w:val="21"/>
        </w:rPr>
        <w:t>开户银行：广州市工商银行工业大道支行</w:t>
      </w:r>
    </w:p>
    <w:p w:rsidR="00782C2C" w:rsidRPr="00782C2C" w:rsidRDefault="00782C2C" w:rsidP="00AA595F">
      <w:pPr>
        <w:spacing w:line="360" w:lineRule="auto"/>
        <w:ind w:leftChars="200" w:left="420" w:firstLineChars="250" w:firstLine="525"/>
        <w:rPr>
          <w:rFonts w:ascii="宋体" w:hAnsi="宋体"/>
          <w:szCs w:val="21"/>
        </w:rPr>
      </w:pPr>
      <w:r w:rsidRPr="00782C2C">
        <w:rPr>
          <w:rFonts w:ascii="宋体" w:hAnsi="宋体" w:hint="eastAsia"/>
          <w:szCs w:val="21"/>
        </w:rPr>
        <w:t>银行账号：3602002909002427663</w:t>
      </w:r>
    </w:p>
    <w:p w:rsidR="00DF5C1B" w:rsidRDefault="00DF5C1B" w:rsidP="00DF5C1B">
      <w:pPr>
        <w:spacing w:line="340" w:lineRule="exact"/>
        <w:ind w:firstLineChars="1800" w:firstLine="4518"/>
        <w:jc w:val="right"/>
        <w:rPr>
          <w:rFonts w:ascii="宋体" w:hAnsi="宋体"/>
          <w:b/>
          <w:sz w:val="25"/>
          <w:szCs w:val="25"/>
        </w:rPr>
      </w:pPr>
    </w:p>
    <w:p w:rsidR="00DF5C1B" w:rsidRPr="004A5248" w:rsidRDefault="00DF5C1B" w:rsidP="00DF5C1B">
      <w:pPr>
        <w:spacing w:line="340" w:lineRule="exact"/>
        <w:ind w:right="560" w:firstLineChars="1800" w:firstLine="4518"/>
        <w:jc w:val="center"/>
        <w:rPr>
          <w:rFonts w:ascii="宋体" w:hAnsi="宋体"/>
          <w:b/>
          <w:sz w:val="25"/>
          <w:szCs w:val="25"/>
        </w:rPr>
      </w:pPr>
      <w:r w:rsidRPr="004A5248">
        <w:rPr>
          <w:rFonts w:ascii="宋体" w:hAnsi="宋体" w:hint="eastAsia"/>
          <w:b/>
          <w:noProof/>
          <w:sz w:val="25"/>
          <w:szCs w:val="25"/>
        </w:rPr>
        <w:drawing>
          <wp:anchor distT="0" distB="0" distL="114300" distR="114300" simplePos="0" relativeHeight="251662336" behindDoc="1" locked="0" layoutInCell="1" allowOverlap="1" wp14:anchorId="1E868FBE" wp14:editId="2B451FBA">
            <wp:simplePos x="0" y="0"/>
            <wp:positionH relativeFrom="column">
              <wp:posOffset>2883535</wp:posOffset>
            </wp:positionH>
            <wp:positionV relativeFrom="paragraph">
              <wp:posOffset>8209280</wp:posOffset>
            </wp:positionV>
            <wp:extent cx="1485900" cy="1485900"/>
            <wp:effectExtent l="19050" t="0" r="0" b="0"/>
            <wp:wrapNone/>
            <wp:docPr id="35" name="图片 0" descr="秘书处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秘书处章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248">
        <w:rPr>
          <w:rFonts w:ascii="宋体" w:hAnsi="宋体" w:hint="eastAsia"/>
          <w:b/>
          <w:sz w:val="25"/>
          <w:szCs w:val="25"/>
        </w:rPr>
        <w:t>广东省工业气体行业协会</w:t>
      </w:r>
    </w:p>
    <w:p w:rsidR="00DF5C1B" w:rsidRPr="00EF71EF" w:rsidRDefault="00DF5C1B" w:rsidP="00EF71EF">
      <w:pPr>
        <w:pStyle w:val="a5"/>
        <w:spacing w:line="340" w:lineRule="exact"/>
        <w:ind w:leftChars="47" w:left="99" w:right="960" w:firstLineChars="2300" w:firstLine="5520"/>
        <w:rPr>
          <w:rFonts w:ascii="宋体" w:hAnsi="宋体"/>
          <w:sz w:val="24"/>
        </w:rPr>
      </w:pPr>
      <w:r w:rsidRPr="00EF71EF">
        <w:rPr>
          <w:rFonts w:ascii="宋体" w:hAnsi="宋体" w:hint="eastAsia"/>
          <w:sz w:val="24"/>
        </w:rPr>
        <w:t>201</w:t>
      </w:r>
      <w:r w:rsidR="003D7F77" w:rsidRPr="00EF71EF">
        <w:rPr>
          <w:rFonts w:ascii="宋体" w:hAnsi="宋体" w:hint="eastAsia"/>
          <w:sz w:val="24"/>
        </w:rPr>
        <w:t>5</w:t>
      </w:r>
      <w:r w:rsidRPr="00EF71EF">
        <w:rPr>
          <w:rFonts w:ascii="宋体" w:hAnsi="宋体" w:hint="eastAsia"/>
          <w:sz w:val="24"/>
        </w:rPr>
        <w:t>年11月</w:t>
      </w:r>
      <w:r w:rsidR="00D368DB" w:rsidRPr="00EF71EF">
        <w:rPr>
          <w:rFonts w:ascii="宋体" w:hAnsi="宋体" w:hint="eastAsia"/>
          <w:sz w:val="24"/>
        </w:rPr>
        <w:t>9</w:t>
      </w:r>
      <w:r w:rsidRPr="00EF71EF">
        <w:rPr>
          <w:rFonts w:ascii="宋体" w:hAnsi="宋体" w:hint="eastAsia"/>
          <w:sz w:val="24"/>
        </w:rPr>
        <w:t>日</w:t>
      </w:r>
    </w:p>
    <w:p w:rsidR="00DF5C1B" w:rsidRPr="004A5248" w:rsidRDefault="00815B72" w:rsidP="00782C2C">
      <w:pPr>
        <w:jc w:val="center"/>
        <w:rPr>
          <w:b/>
          <w:bCs/>
          <w:sz w:val="27"/>
          <w:szCs w:val="27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5DEE2C9" wp14:editId="22AF060C">
                <wp:simplePos x="0" y="0"/>
                <wp:positionH relativeFrom="column">
                  <wp:posOffset>-342900</wp:posOffset>
                </wp:positionH>
                <wp:positionV relativeFrom="paragraph">
                  <wp:posOffset>36830</wp:posOffset>
                </wp:positionV>
                <wp:extent cx="6858000" cy="0"/>
                <wp:effectExtent l="0" t="0" r="19050" b="1905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.9pt" to="51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wAIAIAAEU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" strokeweight="1.5pt">
                <v:stroke dashstyle="dashDot"/>
              </v:line>
            </w:pict>
          </mc:Fallback>
        </mc:AlternateContent>
      </w:r>
      <w:r w:rsidR="00DF5C1B">
        <w:rPr>
          <w:noProof/>
          <w:sz w:val="19"/>
          <w:szCs w:val="19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2F87C9B6" wp14:editId="07520C4F">
                <wp:simplePos x="0" y="0"/>
                <wp:positionH relativeFrom="column">
                  <wp:posOffset>-1</wp:posOffset>
                </wp:positionH>
                <wp:positionV relativeFrom="paragraph">
                  <wp:posOffset>99059</wp:posOffset>
                </wp:positionV>
                <wp:extent cx="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7.8pt" to="0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I8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"/>
            </w:pict>
          </mc:Fallback>
        </mc:AlternateContent>
      </w:r>
      <w:r w:rsidR="00DF5C1B" w:rsidRPr="004A5248">
        <w:rPr>
          <w:rFonts w:hint="eastAsia"/>
          <w:b/>
          <w:bCs/>
          <w:sz w:val="27"/>
          <w:szCs w:val="27"/>
        </w:rPr>
        <w:t>参会回执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2410"/>
        <w:gridCol w:w="3084"/>
      </w:tblGrid>
      <w:tr w:rsidR="00DF5C1B" w:rsidRPr="004A5248" w:rsidTr="00063E39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782C2C" w:rsidRDefault="00DF5C1B" w:rsidP="00782C2C">
            <w:pPr>
              <w:jc w:val="center"/>
              <w:rPr>
                <w:sz w:val="24"/>
              </w:rPr>
            </w:pPr>
            <w:r w:rsidRPr="00782C2C">
              <w:rPr>
                <w:rFonts w:hint="eastAsia"/>
                <w:sz w:val="24"/>
              </w:rPr>
              <w:t>单位名称</w:t>
            </w: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782C2C" w:rsidRDefault="00DF5C1B" w:rsidP="00782C2C">
            <w:pPr>
              <w:jc w:val="center"/>
              <w:rPr>
                <w:sz w:val="24"/>
              </w:rPr>
            </w:pPr>
          </w:p>
        </w:tc>
      </w:tr>
      <w:tr w:rsidR="00DF5C1B" w:rsidRPr="004A5248" w:rsidTr="00063E39">
        <w:trPr>
          <w:cantSplit/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782C2C" w:rsidRDefault="00DF5C1B" w:rsidP="00782C2C">
            <w:pPr>
              <w:jc w:val="center"/>
              <w:rPr>
                <w:b/>
                <w:bCs/>
                <w:sz w:val="24"/>
              </w:rPr>
            </w:pPr>
            <w:r w:rsidRPr="00782C2C">
              <w:rPr>
                <w:rFonts w:hint="eastAsia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782C2C" w:rsidRDefault="00DF5C1B" w:rsidP="00782C2C">
            <w:pPr>
              <w:jc w:val="center"/>
              <w:rPr>
                <w:sz w:val="24"/>
              </w:rPr>
            </w:pPr>
            <w:r w:rsidRPr="00782C2C">
              <w:rPr>
                <w:rFonts w:hint="eastAsia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782C2C" w:rsidRDefault="00DF5C1B" w:rsidP="00782C2C">
            <w:pPr>
              <w:jc w:val="center"/>
              <w:rPr>
                <w:sz w:val="24"/>
              </w:rPr>
            </w:pPr>
            <w:r w:rsidRPr="00782C2C">
              <w:rPr>
                <w:rFonts w:hint="eastAsia"/>
                <w:sz w:val="24"/>
              </w:rPr>
              <w:t>职务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782C2C" w:rsidRDefault="00DF5C1B" w:rsidP="00782C2C">
            <w:pPr>
              <w:jc w:val="center"/>
              <w:rPr>
                <w:sz w:val="24"/>
              </w:rPr>
            </w:pPr>
            <w:r w:rsidRPr="00782C2C">
              <w:rPr>
                <w:rFonts w:hint="eastAsia"/>
                <w:sz w:val="24"/>
              </w:rPr>
              <w:t>联系电话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C1B" w:rsidRPr="00782C2C" w:rsidRDefault="003D7F77" w:rsidP="00782C2C">
            <w:pPr>
              <w:jc w:val="center"/>
              <w:rPr>
                <w:b/>
                <w:bCs/>
                <w:sz w:val="24"/>
              </w:rPr>
            </w:pPr>
            <w:r w:rsidRPr="00782C2C">
              <w:rPr>
                <w:rFonts w:hint="eastAsia"/>
                <w:sz w:val="24"/>
              </w:rPr>
              <w:t>请选择住房标准</w:t>
            </w:r>
          </w:p>
        </w:tc>
      </w:tr>
      <w:tr w:rsidR="003D7F77" w:rsidRPr="004A5248" w:rsidTr="00063E39">
        <w:trPr>
          <w:cantSplit/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7" w:rsidRPr="00782C2C" w:rsidRDefault="003D7F77" w:rsidP="00782C2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7" w:rsidRPr="00782C2C" w:rsidRDefault="003D7F77" w:rsidP="00782C2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7" w:rsidRPr="00782C2C" w:rsidRDefault="003D7F77" w:rsidP="00782C2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7" w:rsidRPr="00782C2C" w:rsidRDefault="003D7F77" w:rsidP="00782C2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F77" w:rsidRPr="00782C2C" w:rsidRDefault="00D57D96" w:rsidP="00782C2C">
            <w:pPr>
              <w:spacing w:line="560" w:lineRule="exact"/>
              <w:jc w:val="center"/>
              <w:rPr>
                <w:bCs/>
                <w:sz w:val="24"/>
              </w:rPr>
            </w:pPr>
            <w:r w:rsidRPr="00782C2C">
              <w:rPr>
                <w:rFonts w:hint="eastAsia"/>
                <w:bCs/>
                <w:sz w:val="24"/>
              </w:rPr>
              <w:t>单间</w:t>
            </w:r>
            <w:r w:rsidR="003D7F77" w:rsidRPr="00782C2C">
              <w:rPr>
                <w:rFonts w:hint="eastAsia"/>
                <w:bCs/>
                <w:sz w:val="24"/>
              </w:rPr>
              <w:t>（</w:t>
            </w:r>
            <w:r w:rsidR="003D7F77" w:rsidRPr="00782C2C">
              <w:rPr>
                <w:rFonts w:hint="eastAsia"/>
                <w:bCs/>
                <w:sz w:val="24"/>
              </w:rPr>
              <w:t xml:space="preserve">  </w:t>
            </w:r>
            <w:r w:rsidR="003D7F77" w:rsidRPr="00782C2C">
              <w:rPr>
                <w:rFonts w:hint="eastAsia"/>
                <w:bCs/>
                <w:sz w:val="24"/>
              </w:rPr>
              <w:t>）</w:t>
            </w:r>
            <w:r w:rsidR="003D7F77" w:rsidRPr="00782C2C">
              <w:rPr>
                <w:rFonts w:hint="eastAsia"/>
                <w:bCs/>
                <w:sz w:val="24"/>
              </w:rPr>
              <w:t xml:space="preserve">   </w:t>
            </w:r>
            <w:r w:rsidRPr="00782C2C">
              <w:rPr>
                <w:rFonts w:hint="eastAsia"/>
                <w:bCs/>
                <w:sz w:val="24"/>
              </w:rPr>
              <w:t>双标</w:t>
            </w:r>
            <w:r w:rsidR="003D7F77" w:rsidRPr="00782C2C">
              <w:rPr>
                <w:rFonts w:hint="eastAsia"/>
                <w:bCs/>
                <w:sz w:val="24"/>
              </w:rPr>
              <w:t>（</w:t>
            </w:r>
            <w:r w:rsidR="003D7F77" w:rsidRPr="00782C2C">
              <w:rPr>
                <w:rFonts w:hint="eastAsia"/>
                <w:bCs/>
                <w:sz w:val="24"/>
              </w:rPr>
              <w:t xml:space="preserve">  </w:t>
            </w:r>
            <w:r w:rsidR="003D7F77" w:rsidRPr="00782C2C">
              <w:rPr>
                <w:rFonts w:hint="eastAsia"/>
                <w:bCs/>
                <w:sz w:val="24"/>
              </w:rPr>
              <w:t>）</w:t>
            </w:r>
          </w:p>
        </w:tc>
      </w:tr>
      <w:tr w:rsidR="003D7F77" w:rsidRPr="004A5248" w:rsidTr="00063E39">
        <w:trPr>
          <w:cantSplit/>
          <w:trHeight w:val="5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7" w:rsidRPr="00782C2C" w:rsidRDefault="003D7F77" w:rsidP="00782C2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7" w:rsidRPr="00782C2C" w:rsidRDefault="003D7F77" w:rsidP="00782C2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7" w:rsidRPr="00782C2C" w:rsidRDefault="003D7F77" w:rsidP="00782C2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7" w:rsidRPr="00782C2C" w:rsidRDefault="003D7F77" w:rsidP="00782C2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:rsidR="003D7F77" w:rsidRPr="00782C2C" w:rsidRDefault="00D57D96" w:rsidP="00782C2C">
            <w:pPr>
              <w:jc w:val="center"/>
              <w:rPr>
                <w:b/>
                <w:bCs/>
                <w:sz w:val="24"/>
              </w:rPr>
            </w:pPr>
            <w:r w:rsidRPr="00782C2C">
              <w:rPr>
                <w:rFonts w:hint="eastAsia"/>
                <w:bCs/>
                <w:sz w:val="24"/>
              </w:rPr>
              <w:t>单间（</w:t>
            </w:r>
            <w:r w:rsidRPr="00782C2C">
              <w:rPr>
                <w:rFonts w:hint="eastAsia"/>
                <w:bCs/>
                <w:sz w:val="24"/>
              </w:rPr>
              <w:t xml:space="preserve">  </w:t>
            </w:r>
            <w:r w:rsidRPr="00782C2C">
              <w:rPr>
                <w:rFonts w:hint="eastAsia"/>
                <w:bCs/>
                <w:sz w:val="24"/>
              </w:rPr>
              <w:t>）</w:t>
            </w:r>
            <w:r w:rsidRPr="00782C2C">
              <w:rPr>
                <w:rFonts w:hint="eastAsia"/>
                <w:bCs/>
                <w:sz w:val="24"/>
              </w:rPr>
              <w:t xml:space="preserve">   </w:t>
            </w:r>
            <w:r w:rsidRPr="00782C2C">
              <w:rPr>
                <w:rFonts w:hint="eastAsia"/>
                <w:bCs/>
                <w:sz w:val="24"/>
              </w:rPr>
              <w:t>双标（</w:t>
            </w:r>
            <w:r w:rsidRPr="00782C2C">
              <w:rPr>
                <w:rFonts w:hint="eastAsia"/>
                <w:bCs/>
                <w:sz w:val="24"/>
              </w:rPr>
              <w:t xml:space="preserve">  </w:t>
            </w:r>
            <w:r w:rsidRPr="00782C2C">
              <w:rPr>
                <w:rFonts w:hint="eastAsia"/>
                <w:bCs/>
                <w:sz w:val="24"/>
              </w:rPr>
              <w:t>）</w:t>
            </w:r>
          </w:p>
        </w:tc>
      </w:tr>
    </w:tbl>
    <w:p w:rsidR="00CE0E29" w:rsidRPr="00CE0E29" w:rsidRDefault="00CE0E29" w:rsidP="007A4993">
      <w:pPr>
        <w:spacing w:line="2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CE0E29" w:rsidRPr="00CE0E29" w:rsidSect="00782C2C">
      <w:headerReference w:type="default" r:id="rId11"/>
      <w:pgSz w:w="11906" w:h="16838"/>
      <w:pgMar w:top="709" w:right="1416" w:bottom="993" w:left="1418" w:header="713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63" w:rsidRDefault="00BA6E63" w:rsidP="00FD758A">
      <w:r>
        <w:separator/>
      </w:r>
    </w:p>
  </w:endnote>
  <w:endnote w:type="continuationSeparator" w:id="0">
    <w:p w:rsidR="00BA6E63" w:rsidRDefault="00BA6E63" w:rsidP="00FD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63" w:rsidRDefault="00BA6E63" w:rsidP="00FD758A">
      <w:r>
        <w:separator/>
      </w:r>
    </w:p>
  </w:footnote>
  <w:footnote w:type="continuationSeparator" w:id="0">
    <w:p w:rsidR="00BA6E63" w:rsidRDefault="00BA6E63" w:rsidP="00FD7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7D" w:rsidRPr="00A33DD7" w:rsidRDefault="004D2B7D" w:rsidP="004D2B7D">
    <w:pPr>
      <w:pStyle w:val="a3"/>
      <w:rPr>
        <w:rFonts w:eastAsia="隶书"/>
        <w:color w:val="C00000"/>
        <w:sz w:val="72"/>
      </w:rPr>
    </w:pPr>
    <w:r w:rsidRPr="00A33DD7">
      <w:rPr>
        <w:rFonts w:eastAsia="隶书" w:hint="eastAsia"/>
        <w:color w:val="C00000"/>
        <w:sz w:val="72"/>
      </w:rPr>
      <w:t>广东省工业气体行业协会</w:t>
    </w:r>
  </w:p>
  <w:p w:rsidR="004D2B7D" w:rsidRPr="00A33DD7" w:rsidRDefault="004D2B7D" w:rsidP="004D2B7D">
    <w:pPr>
      <w:pStyle w:val="a3"/>
      <w:rPr>
        <w:rFonts w:eastAsia="隶书"/>
        <w:color w:val="C00000"/>
        <w:sz w:val="36"/>
      </w:rPr>
    </w:pPr>
    <w:r w:rsidRPr="00A33DD7">
      <w:rPr>
        <w:i/>
        <w:iCs/>
        <w:color w:val="C00000"/>
        <w:sz w:val="36"/>
      </w:rPr>
      <w:t>Guangdong Industrial Gases Occupation Association</w:t>
    </w:r>
  </w:p>
  <w:p w:rsidR="004D2B7D" w:rsidRDefault="004D2B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4D33"/>
    <w:multiLevelType w:val="hybridMultilevel"/>
    <w:tmpl w:val="49B4FA20"/>
    <w:lvl w:ilvl="0" w:tplc="A6F0C03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31531AC"/>
    <w:multiLevelType w:val="hybridMultilevel"/>
    <w:tmpl w:val="E140D04E"/>
    <w:lvl w:ilvl="0" w:tplc="13A2A26E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4F"/>
    <w:rsid w:val="00000621"/>
    <w:rsid w:val="00046804"/>
    <w:rsid w:val="00063E39"/>
    <w:rsid w:val="000A2C0D"/>
    <w:rsid w:val="000D41E3"/>
    <w:rsid w:val="000F5E1B"/>
    <w:rsid w:val="00115FD9"/>
    <w:rsid w:val="00134419"/>
    <w:rsid w:val="00163892"/>
    <w:rsid w:val="00173B5E"/>
    <w:rsid w:val="00177B00"/>
    <w:rsid w:val="001F144F"/>
    <w:rsid w:val="00252F4F"/>
    <w:rsid w:val="002627AF"/>
    <w:rsid w:val="0027260C"/>
    <w:rsid w:val="002A0D1E"/>
    <w:rsid w:val="002B2287"/>
    <w:rsid w:val="002D5DE1"/>
    <w:rsid w:val="002F0C26"/>
    <w:rsid w:val="0030706C"/>
    <w:rsid w:val="00346056"/>
    <w:rsid w:val="00352A9E"/>
    <w:rsid w:val="003C09A3"/>
    <w:rsid w:val="003C5340"/>
    <w:rsid w:val="003D7F77"/>
    <w:rsid w:val="003F3DD8"/>
    <w:rsid w:val="00413ABF"/>
    <w:rsid w:val="00463CB0"/>
    <w:rsid w:val="004A38D1"/>
    <w:rsid w:val="004D2B7D"/>
    <w:rsid w:val="004E3DED"/>
    <w:rsid w:val="005E7787"/>
    <w:rsid w:val="00604396"/>
    <w:rsid w:val="00604DF3"/>
    <w:rsid w:val="0064308C"/>
    <w:rsid w:val="006537B4"/>
    <w:rsid w:val="006774BB"/>
    <w:rsid w:val="00694A08"/>
    <w:rsid w:val="00717D5F"/>
    <w:rsid w:val="00782C2C"/>
    <w:rsid w:val="007A4993"/>
    <w:rsid w:val="007C52C8"/>
    <w:rsid w:val="00815B72"/>
    <w:rsid w:val="00847111"/>
    <w:rsid w:val="008500B1"/>
    <w:rsid w:val="00866F4A"/>
    <w:rsid w:val="00886611"/>
    <w:rsid w:val="008D4FF2"/>
    <w:rsid w:val="008D51EE"/>
    <w:rsid w:val="008D7145"/>
    <w:rsid w:val="00906F8D"/>
    <w:rsid w:val="00952506"/>
    <w:rsid w:val="00962D53"/>
    <w:rsid w:val="009646E4"/>
    <w:rsid w:val="009706CD"/>
    <w:rsid w:val="009852C8"/>
    <w:rsid w:val="00993A22"/>
    <w:rsid w:val="00A902A1"/>
    <w:rsid w:val="00AA595F"/>
    <w:rsid w:val="00AF0370"/>
    <w:rsid w:val="00B10AC8"/>
    <w:rsid w:val="00B3383E"/>
    <w:rsid w:val="00BA57D3"/>
    <w:rsid w:val="00BA6E63"/>
    <w:rsid w:val="00BE18BE"/>
    <w:rsid w:val="00BE4DA4"/>
    <w:rsid w:val="00BE7759"/>
    <w:rsid w:val="00BF1B9B"/>
    <w:rsid w:val="00BF3A28"/>
    <w:rsid w:val="00C12722"/>
    <w:rsid w:val="00C376B8"/>
    <w:rsid w:val="00C8399B"/>
    <w:rsid w:val="00CE0E29"/>
    <w:rsid w:val="00D368DB"/>
    <w:rsid w:val="00D57D96"/>
    <w:rsid w:val="00DA0DA3"/>
    <w:rsid w:val="00DE64AF"/>
    <w:rsid w:val="00DF5C1B"/>
    <w:rsid w:val="00DF6341"/>
    <w:rsid w:val="00E72B15"/>
    <w:rsid w:val="00EC5230"/>
    <w:rsid w:val="00ED727C"/>
    <w:rsid w:val="00EF18F3"/>
    <w:rsid w:val="00EF71EF"/>
    <w:rsid w:val="00FC6FF6"/>
    <w:rsid w:val="00FD758A"/>
    <w:rsid w:val="00FE5F9D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1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D7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758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758A"/>
    <w:rPr>
      <w:rFonts w:ascii="Times New Roman" w:hAnsi="Times New Roman"/>
      <w:kern w:val="2"/>
      <w:sz w:val="18"/>
      <w:szCs w:val="18"/>
    </w:rPr>
  </w:style>
  <w:style w:type="paragraph" w:styleId="a5">
    <w:name w:val="Date"/>
    <w:basedOn w:val="a"/>
    <w:next w:val="a"/>
    <w:link w:val="Char1"/>
    <w:unhideWhenUsed/>
    <w:rsid w:val="00A902A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902A1"/>
    <w:rPr>
      <w:rFonts w:ascii="Times New Roman" w:hAnsi="Times New Roman"/>
      <w:kern w:val="2"/>
      <w:sz w:val="21"/>
      <w:szCs w:val="24"/>
    </w:rPr>
  </w:style>
  <w:style w:type="character" w:styleId="a6">
    <w:name w:val="Hyperlink"/>
    <w:basedOn w:val="a0"/>
    <w:uiPriority w:val="99"/>
    <w:unhideWhenUsed/>
    <w:rsid w:val="004E3DE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F5C1B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252F4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52F4F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1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D7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758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758A"/>
    <w:rPr>
      <w:rFonts w:ascii="Times New Roman" w:hAnsi="Times New Roman"/>
      <w:kern w:val="2"/>
      <w:sz w:val="18"/>
      <w:szCs w:val="18"/>
    </w:rPr>
  </w:style>
  <w:style w:type="paragraph" w:styleId="a5">
    <w:name w:val="Date"/>
    <w:basedOn w:val="a"/>
    <w:next w:val="a"/>
    <w:link w:val="Char1"/>
    <w:unhideWhenUsed/>
    <w:rsid w:val="00A902A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902A1"/>
    <w:rPr>
      <w:rFonts w:ascii="Times New Roman" w:hAnsi="Times New Roman"/>
      <w:kern w:val="2"/>
      <w:sz w:val="21"/>
      <w:szCs w:val="24"/>
    </w:rPr>
  </w:style>
  <w:style w:type="character" w:styleId="a6">
    <w:name w:val="Hyperlink"/>
    <w:basedOn w:val="a0"/>
    <w:uiPriority w:val="99"/>
    <w:unhideWhenUsed/>
    <w:rsid w:val="004E3DE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F5C1B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252F4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52F4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4DD2-4833-4679-A791-124BF467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102</Words>
  <Characters>587</Characters>
  <Application>Microsoft Office Word</Application>
  <DocSecurity>0</DocSecurity>
  <Lines>4</Lines>
  <Paragraphs>1</Paragraphs>
  <ScaleCrop>false</ScaleCrop>
  <Company>Sky123.Org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58</cp:revision>
  <cp:lastPrinted>2015-11-11T06:12:00Z</cp:lastPrinted>
  <dcterms:created xsi:type="dcterms:W3CDTF">2015-01-29T07:13:00Z</dcterms:created>
  <dcterms:modified xsi:type="dcterms:W3CDTF">2015-11-11T06:32:00Z</dcterms:modified>
</cp:coreProperties>
</file>